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B1889" w14:textId="3B6ADE0D" w:rsidR="00776B1A" w:rsidRDefault="00F95A09" w:rsidP="00F95A09">
      <w:pPr>
        <w:jc w:val="center"/>
        <w:rPr>
          <w:sz w:val="24"/>
          <w:szCs w:val="24"/>
          <w:lang w:val="bs-Latn-BA"/>
        </w:rPr>
      </w:pPr>
      <w:bookmarkStart w:id="0" w:name="_GoBack"/>
      <w:bookmarkEnd w:id="0"/>
      <w:r>
        <w:rPr>
          <w:sz w:val="24"/>
          <w:szCs w:val="24"/>
          <w:lang w:val="bs-Latn-BA"/>
        </w:rPr>
        <w:t>Raspored časova 3.</w:t>
      </w:r>
      <w:r w:rsidR="00F51697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 xml:space="preserve">razred </w:t>
      </w:r>
      <w:r w:rsidR="00F51697">
        <w:rPr>
          <w:sz w:val="24"/>
          <w:szCs w:val="24"/>
          <w:lang w:val="bs-Latn-BA"/>
        </w:rPr>
        <w:t xml:space="preserve">IO </w:t>
      </w:r>
      <w:r>
        <w:rPr>
          <w:sz w:val="24"/>
          <w:szCs w:val="24"/>
          <w:lang w:val="bs-Latn-BA"/>
        </w:rPr>
        <w:t>Vapa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F95A09" w14:paraId="210D0FA4" w14:textId="77777777" w:rsidTr="00F95A09">
        <w:tc>
          <w:tcPr>
            <w:tcW w:w="1596" w:type="dxa"/>
          </w:tcPr>
          <w:p w14:paraId="03D8FE0A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</w:p>
        </w:tc>
        <w:tc>
          <w:tcPr>
            <w:tcW w:w="1596" w:type="dxa"/>
          </w:tcPr>
          <w:p w14:paraId="369676F0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Ponedeljak</w:t>
            </w:r>
          </w:p>
        </w:tc>
        <w:tc>
          <w:tcPr>
            <w:tcW w:w="1596" w:type="dxa"/>
          </w:tcPr>
          <w:p w14:paraId="455D9C98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Utorak</w:t>
            </w:r>
          </w:p>
        </w:tc>
        <w:tc>
          <w:tcPr>
            <w:tcW w:w="1596" w:type="dxa"/>
          </w:tcPr>
          <w:p w14:paraId="334D5108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 xml:space="preserve">Srijeda </w:t>
            </w:r>
          </w:p>
        </w:tc>
        <w:tc>
          <w:tcPr>
            <w:tcW w:w="1596" w:type="dxa"/>
          </w:tcPr>
          <w:p w14:paraId="382A6345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Četvrtak</w:t>
            </w:r>
          </w:p>
        </w:tc>
        <w:tc>
          <w:tcPr>
            <w:tcW w:w="1596" w:type="dxa"/>
          </w:tcPr>
          <w:p w14:paraId="4D2F0CDB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Petak</w:t>
            </w:r>
          </w:p>
        </w:tc>
      </w:tr>
      <w:tr w:rsidR="00F95A09" w14:paraId="4D4CFA34" w14:textId="77777777" w:rsidTr="00F95A09">
        <w:tc>
          <w:tcPr>
            <w:tcW w:w="1596" w:type="dxa"/>
          </w:tcPr>
          <w:p w14:paraId="0D1DD781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1596" w:type="dxa"/>
          </w:tcPr>
          <w:p w14:paraId="4CE129EF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Engleski jezik</w:t>
            </w:r>
          </w:p>
        </w:tc>
        <w:tc>
          <w:tcPr>
            <w:tcW w:w="1596" w:type="dxa"/>
          </w:tcPr>
          <w:p w14:paraId="751286E5" w14:textId="77777777" w:rsidR="00F95A09" w:rsidRDefault="001A47D0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Srpski kao nematernji</w:t>
            </w:r>
          </w:p>
        </w:tc>
        <w:tc>
          <w:tcPr>
            <w:tcW w:w="1596" w:type="dxa"/>
          </w:tcPr>
          <w:p w14:paraId="62CDED8F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Matematika</w:t>
            </w:r>
          </w:p>
        </w:tc>
        <w:tc>
          <w:tcPr>
            <w:tcW w:w="1596" w:type="dxa"/>
          </w:tcPr>
          <w:p w14:paraId="111F7639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Bosanski jezik</w:t>
            </w:r>
          </w:p>
        </w:tc>
        <w:tc>
          <w:tcPr>
            <w:tcW w:w="1596" w:type="dxa"/>
          </w:tcPr>
          <w:p w14:paraId="7F071210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Matematika</w:t>
            </w:r>
          </w:p>
        </w:tc>
      </w:tr>
      <w:tr w:rsidR="00F95A09" w14:paraId="70B9B76E" w14:textId="77777777" w:rsidTr="00F95A09">
        <w:tc>
          <w:tcPr>
            <w:tcW w:w="1596" w:type="dxa"/>
          </w:tcPr>
          <w:p w14:paraId="1D27899D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1596" w:type="dxa"/>
          </w:tcPr>
          <w:p w14:paraId="10D71505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Matematika</w:t>
            </w:r>
          </w:p>
        </w:tc>
        <w:tc>
          <w:tcPr>
            <w:tcW w:w="1596" w:type="dxa"/>
          </w:tcPr>
          <w:p w14:paraId="264E1126" w14:textId="77777777" w:rsidR="00F95A09" w:rsidRDefault="001A47D0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Srpski kao nematernji</w:t>
            </w:r>
          </w:p>
        </w:tc>
        <w:tc>
          <w:tcPr>
            <w:tcW w:w="1596" w:type="dxa"/>
          </w:tcPr>
          <w:p w14:paraId="1BF4985A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Bosanski jezik</w:t>
            </w:r>
          </w:p>
        </w:tc>
        <w:tc>
          <w:tcPr>
            <w:tcW w:w="1596" w:type="dxa"/>
          </w:tcPr>
          <w:p w14:paraId="11857B5B" w14:textId="77777777" w:rsidR="00F95A09" w:rsidRDefault="00F95A09" w:rsidP="00F95A09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 xml:space="preserve">Srpski kao nematernji </w:t>
            </w:r>
          </w:p>
        </w:tc>
        <w:tc>
          <w:tcPr>
            <w:tcW w:w="1596" w:type="dxa"/>
          </w:tcPr>
          <w:p w14:paraId="48DA108C" w14:textId="77777777" w:rsidR="00F95A09" w:rsidRDefault="00B27A7C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Bosanski jezik</w:t>
            </w:r>
          </w:p>
        </w:tc>
      </w:tr>
      <w:tr w:rsidR="00F95A09" w14:paraId="29ABD62A" w14:textId="77777777" w:rsidTr="00F95A09">
        <w:tc>
          <w:tcPr>
            <w:tcW w:w="1596" w:type="dxa"/>
          </w:tcPr>
          <w:p w14:paraId="1FBED85F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1596" w:type="dxa"/>
          </w:tcPr>
          <w:p w14:paraId="777F6D14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Bosanski jezik</w:t>
            </w:r>
          </w:p>
        </w:tc>
        <w:tc>
          <w:tcPr>
            <w:tcW w:w="1596" w:type="dxa"/>
          </w:tcPr>
          <w:p w14:paraId="6E889DC9" w14:textId="77777777" w:rsidR="00F95A09" w:rsidRDefault="001A47D0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Bosanski jezik</w:t>
            </w:r>
          </w:p>
        </w:tc>
        <w:tc>
          <w:tcPr>
            <w:tcW w:w="1596" w:type="dxa"/>
          </w:tcPr>
          <w:p w14:paraId="0A1A1C3D" w14:textId="77777777" w:rsidR="00F95A09" w:rsidRDefault="00B27A7C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Engleski jezik</w:t>
            </w:r>
          </w:p>
        </w:tc>
        <w:tc>
          <w:tcPr>
            <w:tcW w:w="1596" w:type="dxa"/>
          </w:tcPr>
          <w:p w14:paraId="26B9F926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Matematika</w:t>
            </w:r>
          </w:p>
        </w:tc>
        <w:tc>
          <w:tcPr>
            <w:tcW w:w="1596" w:type="dxa"/>
          </w:tcPr>
          <w:p w14:paraId="4797E7FE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Vjerska nastava</w:t>
            </w:r>
          </w:p>
        </w:tc>
      </w:tr>
      <w:tr w:rsidR="00F95A09" w14:paraId="1A2810B6" w14:textId="77777777" w:rsidTr="00F95A09">
        <w:tc>
          <w:tcPr>
            <w:tcW w:w="1596" w:type="dxa"/>
          </w:tcPr>
          <w:p w14:paraId="4043C966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1596" w:type="dxa"/>
          </w:tcPr>
          <w:p w14:paraId="0392141E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Priroda i društvo</w:t>
            </w:r>
          </w:p>
        </w:tc>
        <w:tc>
          <w:tcPr>
            <w:tcW w:w="1596" w:type="dxa"/>
          </w:tcPr>
          <w:p w14:paraId="161A7002" w14:textId="77777777" w:rsidR="00F95A09" w:rsidRDefault="001A47D0" w:rsidP="001A47D0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Matematika</w:t>
            </w:r>
          </w:p>
        </w:tc>
        <w:tc>
          <w:tcPr>
            <w:tcW w:w="1596" w:type="dxa"/>
          </w:tcPr>
          <w:p w14:paraId="0F47BD8B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Priroda i društvo</w:t>
            </w:r>
          </w:p>
        </w:tc>
        <w:tc>
          <w:tcPr>
            <w:tcW w:w="1596" w:type="dxa"/>
          </w:tcPr>
          <w:p w14:paraId="4E3F358B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Likovna kultura</w:t>
            </w:r>
          </w:p>
        </w:tc>
        <w:tc>
          <w:tcPr>
            <w:tcW w:w="1596" w:type="dxa"/>
          </w:tcPr>
          <w:p w14:paraId="69F5EA3D" w14:textId="77777777" w:rsidR="00F95A09" w:rsidRDefault="00B27A7C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Muzička kultura</w:t>
            </w:r>
          </w:p>
        </w:tc>
      </w:tr>
      <w:tr w:rsidR="00F95A09" w14:paraId="2B72895A" w14:textId="77777777" w:rsidTr="00F95A09">
        <w:tc>
          <w:tcPr>
            <w:tcW w:w="1596" w:type="dxa"/>
          </w:tcPr>
          <w:p w14:paraId="0E15D4D6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1596" w:type="dxa"/>
          </w:tcPr>
          <w:p w14:paraId="7692CA7D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Tjelesni i zdravstveni odgoj</w:t>
            </w:r>
          </w:p>
        </w:tc>
        <w:tc>
          <w:tcPr>
            <w:tcW w:w="1596" w:type="dxa"/>
          </w:tcPr>
          <w:p w14:paraId="786F18D0" w14:textId="77777777" w:rsidR="00F95A09" w:rsidRDefault="001A47D0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Digitalni svijet</w:t>
            </w:r>
          </w:p>
        </w:tc>
        <w:tc>
          <w:tcPr>
            <w:tcW w:w="1596" w:type="dxa"/>
          </w:tcPr>
          <w:p w14:paraId="5917EA0F" w14:textId="77777777" w:rsidR="00F95A09" w:rsidRDefault="001B0F55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Tjelesni i zdravstveni odgoj</w:t>
            </w:r>
          </w:p>
        </w:tc>
        <w:tc>
          <w:tcPr>
            <w:tcW w:w="1596" w:type="dxa"/>
          </w:tcPr>
          <w:p w14:paraId="057B1D17" w14:textId="77777777" w:rsidR="00F95A09" w:rsidRDefault="00F95A09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Likovna kultura</w:t>
            </w:r>
          </w:p>
        </w:tc>
        <w:tc>
          <w:tcPr>
            <w:tcW w:w="1596" w:type="dxa"/>
          </w:tcPr>
          <w:p w14:paraId="5F17B473" w14:textId="77777777" w:rsidR="00F95A09" w:rsidRDefault="001B0F55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Tjelesni i zdravstveni odgoj</w:t>
            </w:r>
          </w:p>
        </w:tc>
      </w:tr>
      <w:tr w:rsidR="001B0F55" w14:paraId="5BFE2D1C" w14:textId="77777777" w:rsidTr="00F95A09">
        <w:tc>
          <w:tcPr>
            <w:tcW w:w="1596" w:type="dxa"/>
          </w:tcPr>
          <w:p w14:paraId="640C18E9" w14:textId="77777777" w:rsidR="001B0F55" w:rsidRDefault="001B0F55" w:rsidP="00F95A09">
            <w:pPr>
              <w:jc w:val="center"/>
              <w:rPr>
                <w:sz w:val="24"/>
                <w:szCs w:val="24"/>
                <w:lang w:val="bs-Latn-BA"/>
              </w:rPr>
            </w:pPr>
          </w:p>
        </w:tc>
        <w:tc>
          <w:tcPr>
            <w:tcW w:w="1596" w:type="dxa"/>
          </w:tcPr>
          <w:p w14:paraId="3F248CF8" w14:textId="77777777" w:rsidR="001B0F55" w:rsidRDefault="001B0F55" w:rsidP="00F95A09">
            <w:pPr>
              <w:jc w:val="center"/>
              <w:rPr>
                <w:sz w:val="24"/>
                <w:szCs w:val="24"/>
                <w:lang w:val="bs-Latn-BA"/>
              </w:rPr>
            </w:pPr>
          </w:p>
        </w:tc>
        <w:tc>
          <w:tcPr>
            <w:tcW w:w="1596" w:type="dxa"/>
          </w:tcPr>
          <w:p w14:paraId="7840D644" w14:textId="77777777" w:rsidR="001B0F55" w:rsidRDefault="001B0F55" w:rsidP="00F95A09">
            <w:pPr>
              <w:jc w:val="center"/>
              <w:rPr>
                <w:sz w:val="24"/>
                <w:szCs w:val="24"/>
                <w:lang w:val="bs-Latn-BA"/>
              </w:rPr>
            </w:pPr>
          </w:p>
        </w:tc>
        <w:tc>
          <w:tcPr>
            <w:tcW w:w="1596" w:type="dxa"/>
          </w:tcPr>
          <w:p w14:paraId="6A68D62D" w14:textId="77777777" w:rsidR="001B0F55" w:rsidRDefault="001B0F55" w:rsidP="00F95A09">
            <w:pPr>
              <w:jc w:val="center"/>
              <w:rPr>
                <w:sz w:val="24"/>
                <w:szCs w:val="24"/>
                <w:lang w:val="bs-Latn-BA"/>
              </w:rPr>
            </w:pPr>
          </w:p>
        </w:tc>
        <w:tc>
          <w:tcPr>
            <w:tcW w:w="1596" w:type="dxa"/>
          </w:tcPr>
          <w:p w14:paraId="52ED76B4" w14:textId="77777777" w:rsidR="001B0F55" w:rsidRDefault="001B0F55" w:rsidP="00F95A09">
            <w:pPr>
              <w:jc w:val="center"/>
              <w:rPr>
                <w:sz w:val="24"/>
                <w:szCs w:val="24"/>
                <w:lang w:val="bs-Latn-BA"/>
              </w:rPr>
            </w:pPr>
          </w:p>
        </w:tc>
        <w:tc>
          <w:tcPr>
            <w:tcW w:w="1596" w:type="dxa"/>
          </w:tcPr>
          <w:p w14:paraId="7AEFC8FB" w14:textId="77777777" w:rsidR="001B0F55" w:rsidRDefault="001B0F55" w:rsidP="00F95A09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Čas razrednika</w:t>
            </w:r>
          </w:p>
        </w:tc>
      </w:tr>
    </w:tbl>
    <w:p w14:paraId="4115629D" w14:textId="77777777" w:rsidR="00F95A09" w:rsidRPr="00F95A09" w:rsidRDefault="00F95A09" w:rsidP="00F95A09">
      <w:pPr>
        <w:jc w:val="center"/>
        <w:rPr>
          <w:sz w:val="24"/>
          <w:szCs w:val="24"/>
          <w:lang w:val="bs-Latn-BA"/>
        </w:rPr>
      </w:pPr>
    </w:p>
    <w:sectPr w:rsidR="00F95A09" w:rsidRPr="00F95A09" w:rsidSect="00776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09"/>
    <w:rsid w:val="000837CC"/>
    <w:rsid w:val="000D04E8"/>
    <w:rsid w:val="001A47D0"/>
    <w:rsid w:val="001B0F55"/>
    <w:rsid w:val="00237163"/>
    <w:rsid w:val="00776B1A"/>
    <w:rsid w:val="007815EF"/>
    <w:rsid w:val="008C3E8F"/>
    <w:rsid w:val="00B27A7C"/>
    <w:rsid w:val="00CF5057"/>
    <w:rsid w:val="00E57436"/>
    <w:rsid w:val="00F51697"/>
    <w:rsid w:val="00F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E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A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5A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dcterms:created xsi:type="dcterms:W3CDTF">2026-02-12T08:32:00Z</dcterms:created>
  <dcterms:modified xsi:type="dcterms:W3CDTF">2026-02-12T08:32:00Z</dcterms:modified>
</cp:coreProperties>
</file>